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10/22/2024</w:t>
        <w:br w:type="textWrapping"/>
        <w:t xml:space="preserve">Attendees: Angie Martinez, Jesus Elespuru, Steven Luque, Christopher Perez, Darniel Padron</w:t>
        <w:br w:type="textWrapping"/>
        <w:br w:type="textWrapping"/>
        <w:t xml:space="preserve">Start time: 7:30PM</w:t>
        <w:br w:type="textWrapping"/>
        <w:t xml:space="preserve">End time:  8:30PM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Continue integrating additional ML algorithms in preparation for data collection</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Prepare for the mission for testing</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Exams, 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Finalized wiring inside the case </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Get ready for mission for on field testing</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 Helped put everything in the case and connect to the boat</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Finishing touches until test date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Called Clearpath Robotics to inquire about the availability of a replacement battery but they did not answer.</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Acquire sensor reading Python script, acquire access to dashboard development, discuss conformal coating and case fan options with Dr. Reis, discuss potential future use of unused wires to determine if they should be heat-shrinked or waterproof-heat-shrinked, send an email to Clearpath Robotics inquiring about Heron/Kingfisher battery availability, refine mesh mounting bracket model, discuss need for and implementation of the elevated platform within the case, and make a Python script to record the CPU temperature during the test on Friday.</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Assist with setting up the cabling of the case</w:t>
      </w:r>
    </w:p>
    <w:p w:rsidR="00000000" w:rsidDel="00000000" w:rsidP="00000000" w:rsidRDefault="00000000" w:rsidRPr="00000000" w14:paraId="00000026">
      <w:pPr>
        <w:numPr>
          <w:ilvl w:val="0"/>
          <w:numId w:val="2"/>
        </w:numPr>
        <w:spacing w:after="0" w:afterAutospacing="0"/>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spacing w:after="0" w:afterAutospacing="0" w:before="0" w:beforeAutospacing="0" w:lineRule="auto"/>
        <w:ind w:left="1440" w:hanging="360"/>
      </w:pPr>
      <w:r w:rsidDel="00000000" w:rsidR="00000000" w:rsidRPr="00000000">
        <w:rPr>
          <w:rtl w:val="0"/>
        </w:rPr>
        <w:t xml:space="preserve">Provide support with final preparations until the day of the test</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 and Midterms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